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365E2007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</w:t>
      </w:r>
      <w:r w:rsidR="0066217E">
        <w:rPr>
          <w:b/>
        </w:rPr>
        <w:t>de rectification de vos</w:t>
      </w:r>
      <w:r w:rsidR="00C32AB0" w:rsidRPr="0085578B">
        <w:rPr>
          <w:b/>
        </w:rPr>
        <w:t xml:space="preserve"> données personnelles (art.</w:t>
      </w:r>
      <w:r w:rsidR="00397ACC">
        <w:rPr>
          <w:b/>
        </w:rPr>
        <w:t> </w:t>
      </w:r>
      <w:r w:rsidR="0066217E">
        <w:rPr>
          <w:b/>
        </w:rPr>
        <w:t>32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0AE8AF7C" w:rsidR="00312227" w:rsidRPr="0085578B" w:rsidRDefault="00DC3DBC" w:rsidP="00AB3767">
      <w:r>
        <w:t xml:space="preserve">Nous accusons réception de votre demande </w:t>
      </w:r>
      <w:r w:rsidR="00B21995">
        <w:t xml:space="preserve">de rectification de </w:t>
      </w:r>
      <w:r>
        <w:t xml:space="preserve">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40D6AE89" w14:textId="77777777" w:rsidR="00312227" w:rsidRPr="0085578B" w:rsidRDefault="00312227" w:rsidP="00AB3767"/>
    <w:p w14:paraId="3BDCDF91" w14:textId="62947D3B" w:rsidR="001E167B" w:rsidRDefault="00B21995" w:rsidP="00AB3767">
      <w:r>
        <w:t>Nous vous confirmons avoir rectifié vos données personnelles dans le sens de votre demande, aucune exception de l’art. 32 al. 1 LPD n’étant applicable en l’espèce.</w:t>
      </w:r>
    </w:p>
    <w:p w14:paraId="2CCE6784" w14:textId="77777777" w:rsidR="0044329B" w:rsidRDefault="0044329B" w:rsidP="00AB3767"/>
    <w:p w14:paraId="1E1D5429" w14:textId="7256FA2D" w:rsidR="0044329B" w:rsidRDefault="00B21995" w:rsidP="00AB3767">
      <w:r>
        <w:t>Sur le vu de ce qui précède, n</w:t>
      </w:r>
      <w:r w:rsidR="00AB3767">
        <w:t xml:space="preserve">ous considérons avoir répondu à votre demande </w:t>
      </w:r>
      <w:r w:rsidR="00AB3767" w:rsidRPr="00AB3767">
        <w:t>de manière satisfaisante.</w:t>
      </w:r>
      <w:r w:rsidR="00AB3767">
        <w:t xml:space="preserve"> Si tel ne devait pas être le cas, nous vous invitons à nous en faire part rapidement.</w:t>
      </w:r>
    </w:p>
    <w:p w14:paraId="7F855CAE" w14:textId="77777777" w:rsidR="00AB3767" w:rsidRDefault="00AB3767" w:rsidP="00AB3767"/>
    <w:p w14:paraId="46D81EAA" w14:textId="6C1D35EC" w:rsidR="00AB3767" w:rsidRDefault="00AB3767" w:rsidP="00AB3767">
      <w:r>
        <w:t xml:space="preserve">En vous remerciant,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1E5B8898" w:rsidR="00AB3767" w:rsidRPr="0085578B" w:rsidRDefault="00AB3767" w:rsidP="00AB3767">
      <w:pPr>
        <w:tabs>
          <w:tab w:val="left" w:pos="2835"/>
          <w:tab w:val="left" w:pos="6804"/>
        </w:tabs>
      </w:pPr>
      <w:r>
        <w:tab/>
      </w:r>
      <w:r w:rsidRPr="00CD1BA3">
        <w:rPr>
          <w:highlight w:val="yellow"/>
        </w:rPr>
        <w:t>Signataire 1</w:t>
      </w:r>
      <w:r>
        <w:tab/>
      </w:r>
      <w:r w:rsidRPr="00CD1BA3">
        <w:rPr>
          <w:highlight w:val="yellow"/>
        </w:rPr>
        <w:t>Signataire 2</w:t>
      </w:r>
    </w:p>
    <w:sectPr w:rsidR="00AB3767" w:rsidRPr="0085578B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40A9"/>
    <w:rsid w:val="000833CC"/>
    <w:rsid w:val="00092289"/>
    <w:rsid w:val="000951A5"/>
    <w:rsid w:val="000F381C"/>
    <w:rsid w:val="000F7FE5"/>
    <w:rsid w:val="00121CBB"/>
    <w:rsid w:val="00122497"/>
    <w:rsid w:val="001A717F"/>
    <w:rsid w:val="001E167B"/>
    <w:rsid w:val="001F301F"/>
    <w:rsid w:val="00205F78"/>
    <w:rsid w:val="00226C14"/>
    <w:rsid w:val="00230386"/>
    <w:rsid w:val="0023044C"/>
    <w:rsid w:val="00230CA9"/>
    <w:rsid w:val="0028607F"/>
    <w:rsid w:val="00293910"/>
    <w:rsid w:val="002940F2"/>
    <w:rsid w:val="00297E60"/>
    <w:rsid w:val="002B5F18"/>
    <w:rsid w:val="002C5D28"/>
    <w:rsid w:val="002D27D9"/>
    <w:rsid w:val="003015AF"/>
    <w:rsid w:val="00312227"/>
    <w:rsid w:val="003304CA"/>
    <w:rsid w:val="00353EB6"/>
    <w:rsid w:val="003632FC"/>
    <w:rsid w:val="00370FD7"/>
    <w:rsid w:val="00383445"/>
    <w:rsid w:val="00397ACC"/>
    <w:rsid w:val="003A243B"/>
    <w:rsid w:val="003C34FC"/>
    <w:rsid w:val="0044329B"/>
    <w:rsid w:val="004770A8"/>
    <w:rsid w:val="00500A99"/>
    <w:rsid w:val="0051575D"/>
    <w:rsid w:val="00525FDD"/>
    <w:rsid w:val="00531D12"/>
    <w:rsid w:val="00551EE8"/>
    <w:rsid w:val="005778ED"/>
    <w:rsid w:val="005E11E3"/>
    <w:rsid w:val="0066217E"/>
    <w:rsid w:val="00697DAE"/>
    <w:rsid w:val="006B58A3"/>
    <w:rsid w:val="007220C4"/>
    <w:rsid w:val="00743E57"/>
    <w:rsid w:val="007A0AB3"/>
    <w:rsid w:val="007C2332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106F3"/>
    <w:rsid w:val="00A55307"/>
    <w:rsid w:val="00A6044F"/>
    <w:rsid w:val="00A75F47"/>
    <w:rsid w:val="00AB3091"/>
    <w:rsid w:val="00AB3767"/>
    <w:rsid w:val="00AB7850"/>
    <w:rsid w:val="00AC5F75"/>
    <w:rsid w:val="00B078E3"/>
    <w:rsid w:val="00B1552A"/>
    <w:rsid w:val="00B21995"/>
    <w:rsid w:val="00B22473"/>
    <w:rsid w:val="00B32C3C"/>
    <w:rsid w:val="00B45F75"/>
    <w:rsid w:val="00B65BC1"/>
    <w:rsid w:val="00BA3220"/>
    <w:rsid w:val="00BE0296"/>
    <w:rsid w:val="00BE4C4D"/>
    <w:rsid w:val="00BE546E"/>
    <w:rsid w:val="00C16A37"/>
    <w:rsid w:val="00C32AB0"/>
    <w:rsid w:val="00C37FCE"/>
    <w:rsid w:val="00C64078"/>
    <w:rsid w:val="00CD1BA3"/>
    <w:rsid w:val="00D04D84"/>
    <w:rsid w:val="00D553C5"/>
    <w:rsid w:val="00D56D1A"/>
    <w:rsid w:val="00D7418C"/>
    <w:rsid w:val="00D9769C"/>
    <w:rsid w:val="00DA552A"/>
    <w:rsid w:val="00DB0B9C"/>
    <w:rsid w:val="00DB0D7B"/>
    <w:rsid w:val="00DC3DBC"/>
    <w:rsid w:val="00E2594C"/>
    <w:rsid w:val="00E6093D"/>
    <w:rsid w:val="00E87A4F"/>
    <w:rsid w:val="00E91EDC"/>
    <w:rsid w:val="00EC2B06"/>
    <w:rsid w:val="00ED45F4"/>
    <w:rsid w:val="00EE22F9"/>
    <w:rsid w:val="00F234BF"/>
    <w:rsid w:val="00F236D6"/>
    <w:rsid w:val="00F24FF3"/>
    <w:rsid w:val="00F45055"/>
    <w:rsid w:val="00F46EA2"/>
    <w:rsid w:val="00F53C33"/>
    <w:rsid w:val="00F57562"/>
    <w:rsid w:val="00F7690E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54</TotalTime>
  <Pages>1</Pages>
  <Words>135</Words>
  <Characters>707</Characters>
  <Application>Microsoft Office Word</Application>
  <DocSecurity>0</DocSecurity>
  <Lines>37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43</cp:revision>
  <cp:lastPrinted>2015-05-11T17:49:00Z</cp:lastPrinted>
  <dcterms:created xsi:type="dcterms:W3CDTF">2015-05-11T17:50:00Z</dcterms:created>
  <dcterms:modified xsi:type="dcterms:W3CDTF">2023-05-07T18:44:00Z</dcterms:modified>
  <cp:category/>
</cp:coreProperties>
</file>